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A7826" w14:textId="28B655B8" w:rsidR="006D5AE0" w:rsidRPr="00A55572" w:rsidRDefault="006D5AE0" w:rsidP="00A52E14">
      <w:pPr>
        <w:autoSpaceDE w:val="0"/>
        <w:autoSpaceDN w:val="0"/>
        <w:bidi/>
        <w:adjustRightInd w:val="0"/>
        <w:spacing w:after="0" w:line="240" w:lineRule="auto"/>
        <w:ind w:firstLine="227"/>
        <w:jc w:val="center"/>
        <w:outlineLvl w:val="0"/>
        <w:rPr>
          <w:rFonts w:ascii="BYagutBold" w:eastAsia="Batang" w:hAnsi="BYagutBold" w:cs="B Titr"/>
          <w:color w:val="9B3883"/>
          <w:sz w:val="30"/>
          <w:szCs w:val="36"/>
          <w:rtl/>
          <w:lang w:eastAsia="ko-KR"/>
        </w:rPr>
      </w:pPr>
      <w:r w:rsidRPr="00A55572">
        <w:rPr>
          <w:rFonts w:ascii="BYagutBold" w:eastAsia="Batang" w:hAnsi="BYagutBold" w:cs="B Titr" w:hint="cs"/>
          <w:color w:val="9B3883"/>
          <w:sz w:val="30"/>
          <w:szCs w:val="36"/>
          <w:rtl/>
          <w:lang w:eastAsia="ko-KR"/>
        </w:rPr>
        <w:t>معیارهای</w:t>
      </w:r>
      <w:r w:rsidRPr="00A55572">
        <w:rPr>
          <w:rFonts w:ascii="BYagutBold" w:eastAsia="Batang" w:hAnsi="BYagutBold" w:cs="B Titr"/>
          <w:color w:val="9B3883"/>
          <w:sz w:val="30"/>
          <w:szCs w:val="36"/>
          <w:rtl/>
          <w:lang w:eastAsia="ko-KR"/>
        </w:rPr>
        <w:t xml:space="preserve"> ارزش</w:t>
      </w:r>
      <w:r w:rsidRPr="00A55572">
        <w:rPr>
          <w:rFonts w:ascii="BYagutBold" w:eastAsia="Batang" w:hAnsi="BYagutBold" w:cs="B Titr" w:hint="cs"/>
          <w:color w:val="9B3883"/>
          <w:sz w:val="30"/>
          <w:szCs w:val="36"/>
          <w:rtl/>
          <w:lang w:eastAsia="ko-KR"/>
        </w:rPr>
        <w:t>یابی در</w:t>
      </w:r>
      <w:r w:rsidRPr="00A55572">
        <w:rPr>
          <w:rFonts w:ascii="BYagutBold" w:eastAsia="Batang" w:hAnsi="BYagutBold" w:cs="B Titr"/>
          <w:color w:val="9B3883"/>
          <w:sz w:val="30"/>
          <w:szCs w:val="36"/>
          <w:rtl/>
          <w:lang w:eastAsia="ko-KR"/>
        </w:rPr>
        <w:t xml:space="preserve"> بخش آموزش</w:t>
      </w:r>
      <w:r w:rsidRPr="00A55572">
        <w:rPr>
          <w:rFonts w:ascii="BYagutBold" w:eastAsia="Batang" w:hAnsi="BYagutBold" w:cs="B Titr" w:hint="cs"/>
          <w:color w:val="9B3883"/>
          <w:sz w:val="30"/>
          <w:szCs w:val="36"/>
          <w:rtl/>
          <w:lang w:eastAsia="ko-KR"/>
        </w:rPr>
        <w:t xml:space="preserve"> بیست و </w:t>
      </w:r>
      <w:r w:rsidR="00A52E14">
        <w:rPr>
          <w:rFonts w:ascii="BYagutBold" w:eastAsia="Batang" w:hAnsi="BYagutBold" w:cs="B Titr" w:hint="cs"/>
          <w:color w:val="9B3883"/>
          <w:sz w:val="30"/>
          <w:szCs w:val="36"/>
          <w:rtl/>
          <w:lang w:eastAsia="ko-KR"/>
        </w:rPr>
        <w:t>چهارمین</w:t>
      </w:r>
      <w:r w:rsidRPr="00A55572">
        <w:rPr>
          <w:rFonts w:ascii="BYagutBold" w:eastAsia="Batang" w:hAnsi="BYagutBold" w:cs="B Titr" w:hint="cs"/>
          <w:color w:val="9B3883"/>
          <w:sz w:val="30"/>
          <w:szCs w:val="36"/>
          <w:rtl/>
          <w:lang w:eastAsia="ko-KR"/>
        </w:rPr>
        <w:t xml:space="preserve"> جشنواره ابن سينا</w:t>
      </w:r>
    </w:p>
    <w:p w14:paraId="18C028E4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jc w:val="center"/>
        <w:outlineLvl w:val="0"/>
        <w:rPr>
          <w:rFonts w:ascii="BYagutBold" w:eastAsia="Batang" w:hAnsi="BYagutBold" w:cs="B Titr"/>
          <w:rtl/>
          <w:lang w:eastAsia="ko-KR"/>
        </w:rPr>
      </w:pPr>
    </w:p>
    <w:p w14:paraId="1EED7990" w14:textId="77777777" w:rsidR="006D5AE0" w:rsidRPr="00763314" w:rsidRDefault="006D5AE0" w:rsidP="006D5AE0">
      <w:pPr>
        <w:bidi/>
        <w:spacing w:after="0" w:line="204" w:lineRule="auto"/>
        <w:ind w:left="1800"/>
        <w:jc w:val="both"/>
        <w:rPr>
          <w:rFonts w:ascii="BYagutBold" w:eastAsia="Batang" w:hAnsi="BYagutBold" w:cs="B Yagut"/>
          <w:lang w:eastAsia="ko-KR" w:bidi="fa-IR"/>
        </w:rPr>
      </w:pPr>
    </w:p>
    <w:p w14:paraId="175D4EC6" w14:textId="77777777" w:rsidR="006D5AE0" w:rsidRPr="00763314" w:rsidRDefault="006D5AE0" w:rsidP="008F3561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 xml:space="preserve">1) 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جايزه آموزشگر 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برگزیده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</w:t>
      </w:r>
    </w:p>
    <w:p w14:paraId="71A3C404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تعريف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32A3AF3C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جايزه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سرآمد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آموزشي دانشگاه است و ب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ه </w:t>
      </w:r>
      <w:r w:rsidRPr="00763314">
        <w:rPr>
          <w:rFonts w:ascii="BYagutBold" w:eastAsia="Batang" w:hAnsi="BYagutBold" w:cs="B Yagut"/>
          <w:rtl/>
          <w:lang w:eastAsia="ko-KR" w:bidi="fa-IR"/>
        </w:rPr>
        <w:t>اعضاي 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یأ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ت‌علم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كه داراي سابقه فعال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ت‌ها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آموزشي به‌عنوان يك معلم برجسته هستند اهدا 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شود</w:t>
      </w:r>
      <w:r w:rsidRPr="00763314">
        <w:rPr>
          <w:rFonts w:ascii="BYagutBold" w:eastAsia="Batang" w:hAnsi="BYagutBold" w:cs="B Yagut"/>
          <w:lang w:eastAsia="ko-KR" w:bidi="fa-IR"/>
        </w:rPr>
        <w:t>.</w:t>
      </w:r>
    </w:p>
    <w:p w14:paraId="4C866C49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گروه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هدف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5BF4FE0A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كليه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اعضاي 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یأ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ت‌علم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دانش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گاه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علوم پزشكي تهران</w:t>
      </w:r>
    </w:p>
    <w:p w14:paraId="60C2B772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شرا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ی</w:t>
      </w: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ط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نامزد شدن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29048D3F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lang w:eastAsia="ko-KR" w:bidi="fa-IR"/>
        </w:rPr>
      </w:pP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دارا بودن هر دو شرط زیر:</w:t>
      </w:r>
    </w:p>
    <w:p w14:paraId="2EAB74E4" w14:textId="77777777" w:rsidR="006D5AE0" w:rsidRPr="00763314" w:rsidRDefault="006D5AE0" w:rsidP="00465039">
      <w:pPr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عضو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یأ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‌علم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شاغل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در دانشگاه </w:t>
      </w:r>
      <w:r w:rsidRPr="00763314">
        <w:rPr>
          <w:rFonts w:ascii="BYagutBold" w:eastAsia="Batang" w:hAnsi="BYagutBold" w:cs="B Yagut"/>
          <w:rtl/>
          <w:lang w:eastAsia="ko-KR" w:bidi="fa-IR"/>
        </w:rPr>
        <w:t>علوم پزشكي تهران</w:t>
      </w:r>
    </w:p>
    <w:p w14:paraId="02B021DA" w14:textId="77777777" w:rsidR="006D5AE0" w:rsidRPr="00763314" w:rsidRDefault="006D5AE0" w:rsidP="00465039">
      <w:pPr>
        <w:numPr>
          <w:ilvl w:val="0"/>
          <w:numId w:val="2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حداقل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3 سال کار تمام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/>
          <w:rtl/>
          <w:lang w:eastAsia="ko-KR" w:bidi="fa-IR"/>
        </w:rPr>
        <w:t>‌وقت به‌عنوان 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یأ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‌علم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آموزش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</w:p>
    <w:p w14:paraId="3A0F6590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روند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نامزد شدن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7BB81616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lang w:eastAsia="ko-KR" w:bidi="fa-IR"/>
        </w:rPr>
      </w:pP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از یکی از روش</w:t>
      </w: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‌های زیر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 xml:space="preserve"> فرد می</w:t>
      </w: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‌توانند نامزد این جایزه شود:</w:t>
      </w:r>
    </w:p>
    <w:p w14:paraId="6034337D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خود فرد</w:t>
      </w:r>
    </w:p>
    <w:p w14:paraId="4DA83905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همکاران</w:t>
      </w:r>
    </w:p>
    <w:p w14:paraId="49A06343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فراگ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ران</w:t>
      </w:r>
    </w:p>
    <w:p w14:paraId="290CD124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مسئول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ن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دانشکده و دانشگاه</w:t>
      </w:r>
    </w:p>
    <w:p w14:paraId="6BC016B6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شرا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ی</w:t>
      </w: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ط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و معيارها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ی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انتخاب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43342CA4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حداقل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کم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آموزش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>: بيش از ميانگين امت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از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فعال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گروه مربوطه ط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سال گذشته بر اساس سيستم شعاع</w:t>
      </w:r>
    </w:p>
    <w:p w14:paraId="43A17867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کيفيت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فعاليت آموزش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>: بر اساس ارزش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اب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‌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های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به‌عمل‌آمده ازجمله نظرسنج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از فراگيران رده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‌های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مختلف و با جمع‌بند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دانشکده مربوطه</w:t>
      </w:r>
    </w:p>
    <w:p w14:paraId="2494E5AE" w14:textId="77777777" w:rsidR="00763314" w:rsidRDefault="00763314" w:rsidP="00763314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شناخته شدن به عنوان الگوی رفتاری </w:t>
      </w:r>
      <w:r w:rsidR="00395333" w:rsidRPr="00763314">
        <w:rPr>
          <w:rFonts w:ascii="BYagutBold" w:eastAsia="Batang" w:hAnsi="BYagutBold" w:cs="B Yagut"/>
          <w:rtl/>
          <w:lang w:eastAsia="ko-KR" w:bidi="fa-IR"/>
        </w:rPr>
        <w:t>(</w:t>
      </w:r>
      <w:r w:rsidR="00395333" w:rsidRPr="00763314">
        <w:rPr>
          <w:rFonts w:ascii="BYagutBold" w:eastAsia="Batang" w:hAnsi="BYagutBold" w:cs="B Yagut"/>
          <w:lang w:eastAsia="ko-KR" w:bidi="fa-IR"/>
        </w:rPr>
        <w:t>Role model</w:t>
      </w:r>
      <w:r w:rsidR="00395333" w:rsidRPr="00763314">
        <w:rPr>
          <w:rFonts w:ascii="BYagutBold" w:eastAsia="Batang" w:hAnsi="BYagutBold" w:cs="B Yagut"/>
          <w:rtl/>
          <w:lang w:eastAsia="ko-KR" w:bidi="fa-IR"/>
        </w:rPr>
        <w:t>)</w:t>
      </w:r>
      <w:r w:rsidR="00395333">
        <w:rPr>
          <w:rFonts w:ascii="BYagutBold" w:eastAsia="Batang" w:hAnsi="BYagutBold" w:cs="B Yagut" w:hint="cs"/>
          <w:rtl/>
          <w:lang w:eastAsia="ko-KR" w:bidi="fa-IR"/>
        </w:rPr>
        <w:t xml:space="preserve"> </w:t>
      </w:r>
      <w:r w:rsidR="00395333" w:rsidRPr="00763314">
        <w:rPr>
          <w:rFonts w:ascii="BYagutBold" w:eastAsia="Batang" w:hAnsi="BYagutBold" w:cs="B Yagut"/>
          <w:rtl/>
          <w:lang w:eastAsia="ko-KR" w:bidi="fa-IR"/>
        </w:rPr>
        <w:t>در حوزه آموزش توسط دانشجو</w:t>
      </w:r>
      <w:r w:rsidR="00395333" w:rsidRPr="00763314">
        <w:rPr>
          <w:rFonts w:ascii="BYagutBold" w:eastAsia="Batang" w:hAnsi="BYagutBold" w:cs="B Yagut" w:hint="cs"/>
          <w:rtl/>
          <w:lang w:eastAsia="ko-KR" w:bidi="fa-IR"/>
        </w:rPr>
        <w:t>یان</w:t>
      </w:r>
      <w:r w:rsidR="00395333" w:rsidRPr="00763314">
        <w:rPr>
          <w:rFonts w:ascii="BYagutBold" w:eastAsia="Batang" w:hAnsi="BYagutBold" w:cs="B Yagut"/>
          <w:rtl/>
          <w:lang w:eastAsia="ko-KR" w:bidi="fa-IR"/>
        </w:rPr>
        <w:t xml:space="preserve"> و سا</w:t>
      </w:r>
      <w:r w:rsidR="00395333" w:rsidRPr="00763314">
        <w:rPr>
          <w:rFonts w:ascii="BYagutBold" w:eastAsia="Batang" w:hAnsi="BYagutBold" w:cs="B Yagut" w:hint="cs"/>
          <w:rtl/>
          <w:lang w:eastAsia="ko-KR" w:bidi="fa-IR"/>
        </w:rPr>
        <w:t>یر</w:t>
      </w:r>
      <w:r w:rsidR="00395333" w:rsidRPr="00763314">
        <w:rPr>
          <w:rFonts w:ascii="BYagutBold" w:eastAsia="Batang" w:hAnsi="BYagutBold" w:cs="B Yagut"/>
          <w:rtl/>
          <w:lang w:eastAsia="ko-KR" w:bidi="fa-IR"/>
        </w:rPr>
        <w:t xml:space="preserve"> اسات</w:t>
      </w:r>
      <w:r w:rsidR="00395333" w:rsidRPr="00763314">
        <w:rPr>
          <w:rFonts w:ascii="BYagutBold" w:eastAsia="Batang" w:hAnsi="BYagutBold" w:cs="B Yagut" w:hint="cs"/>
          <w:rtl/>
          <w:lang w:eastAsia="ko-KR" w:bidi="fa-IR"/>
        </w:rPr>
        <w:t>ید</w:t>
      </w:r>
    </w:p>
    <w:p w14:paraId="7F3C0B04" w14:textId="77777777" w:rsidR="006D5AE0" w:rsidRDefault="006D5AE0" w:rsidP="00763314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حسن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شهرت در</w:t>
      </w:r>
      <w:r w:rsidR="00763314">
        <w:rPr>
          <w:rFonts w:ascii="BYagutBold" w:eastAsia="Batang" w:hAnsi="BYagutBold" w:cs="B Yagut" w:hint="cs"/>
          <w:rtl/>
          <w:lang w:eastAsia="ko-KR" w:bidi="fa-IR"/>
        </w:rPr>
        <w:t xml:space="preserve"> مشارکت در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فعال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ت‌ها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آموزشي در محل خدمت</w:t>
      </w:r>
    </w:p>
    <w:p w14:paraId="3D7F8B3E" w14:textId="77777777" w:rsidR="00763314" w:rsidRPr="00763314" w:rsidRDefault="00763314" w:rsidP="00763314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763314">
        <w:rPr>
          <w:rFonts w:ascii="BYagutBold" w:eastAsia="Batang" w:hAnsi="BYagutBold" w:cs="B Yagut" w:hint="cs"/>
          <w:rtl/>
          <w:lang w:eastAsia="ko-KR" w:bidi="fa-IR"/>
        </w:rPr>
        <w:t>تعهد به تعالی و ارتقاء عملکردِ سایر همکاران در حوزه آموزش</w:t>
      </w:r>
    </w:p>
    <w:p w14:paraId="610DADDA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jc w:val="both"/>
        <w:rPr>
          <w:rFonts w:ascii="BYagutBold" w:eastAsia="Batang" w:hAnsi="BYagutBold" w:cs="B Titr"/>
          <w:b/>
          <w:bCs/>
          <w:color w:val="9B3883"/>
          <w:sz w:val="26"/>
          <w:szCs w:val="28"/>
          <w:rtl/>
          <w:lang w:eastAsia="ko-KR" w:bidi="fa-IR"/>
        </w:rPr>
      </w:pPr>
    </w:p>
    <w:p w14:paraId="64D36659" w14:textId="77777777" w:rsidR="008318AF" w:rsidRDefault="008318AF">
      <w:pPr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br w:type="page"/>
      </w:r>
    </w:p>
    <w:p w14:paraId="1D0A6297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jc w:val="both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lastRenderedPageBreak/>
        <w:t>2)</w:t>
      </w:r>
      <w:r w:rsidR="0065146A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جایزه تلاش در عرصه توسعه آموزش علوم پزشکی</w:t>
      </w:r>
    </w:p>
    <w:p w14:paraId="3274F0CE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left="283" w:hanging="56"/>
        <w:jc w:val="both"/>
        <w:rPr>
          <w:rFonts w:ascii="BYagutBold" w:eastAsia="Batang" w:hAnsi="BYagutBold" w:cs="B Titr"/>
          <w:b/>
          <w:bCs/>
          <w:color w:val="9B3883"/>
          <w:sz w:val="26"/>
          <w:szCs w:val="28"/>
          <w:lang w:eastAsia="ko-KR" w:bidi="fa-IR"/>
        </w:rPr>
      </w:pP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تعریف:</w:t>
      </w:r>
      <w:r w:rsidRPr="00763314">
        <w:rPr>
          <w:rFonts w:ascii="BYagutBold" w:eastAsia="Batang" w:hAnsi="BYagutBold" w:cs="B Titr" w:hint="cs"/>
          <w:color w:val="9B3883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/>
          <w:rtl/>
          <w:lang w:eastAsia="ko-KR" w:bidi="fa-IR"/>
        </w:rPr>
        <w:t>جايزه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‌</w:t>
      </w:r>
      <w:r w:rsidRPr="00763314">
        <w:rPr>
          <w:rFonts w:ascii="BYagutBold" w:eastAsia="Batang" w:hAnsi="BYagutBold" w:cs="B Yagut"/>
          <w:rtl/>
          <w:lang w:eastAsia="ko-KR" w:bidi="fa-IR"/>
        </w:rPr>
        <w:t>ا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است که به يكي از اعضاي 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یأت 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‌علم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كه در زمينه آموزش علوم پزشكي، داراي فعاليت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‌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ها و نوآوري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‌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هاي چشمگير و اثرگذار است اهدا مي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‌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شود.</w:t>
      </w:r>
    </w:p>
    <w:p w14:paraId="4B46E048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jc w:val="both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گروه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هدف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79171500" w14:textId="77777777" w:rsidR="006D5AE0" w:rsidRPr="005316CD" w:rsidRDefault="006D5AE0" w:rsidP="005316CD">
      <w:pPr>
        <w:autoSpaceDE w:val="0"/>
        <w:autoSpaceDN w:val="0"/>
        <w:bidi/>
        <w:adjustRightInd w:val="0"/>
        <w:spacing w:after="0" w:line="240" w:lineRule="auto"/>
        <w:ind w:left="283" w:hanging="56"/>
        <w:jc w:val="both"/>
        <w:rPr>
          <w:rFonts w:ascii="BYagutBold" w:eastAsia="Batang" w:hAnsi="BYagutBold" w:cs="B Yagut"/>
          <w:rtl/>
          <w:lang w:eastAsia="ko-KR" w:bidi="fa-IR"/>
        </w:rPr>
      </w:pPr>
      <w:r w:rsidRPr="005316CD">
        <w:rPr>
          <w:rFonts w:ascii="BYagutBold" w:eastAsia="Batang" w:hAnsi="BYagutBold" w:cs="B Yagut" w:hint="eastAsia"/>
          <w:rtl/>
          <w:lang w:eastAsia="ko-KR" w:bidi="fa-IR"/>
        </w:rPr>
        <w:t>كليه</w:t>
      </w:r>
      <w:r w:rsidRPr="005316CD">
        <w:rPr>
          <w:rFonts w:ascii="BYagutBold" w:eastAsia="Batang" w:hAnsi="BYagutBold" w:cs="B Yagut"/>
          <w:rtl/>
          <w:lang w:eastAsia="ko-KR" w:bidi="fa-IR"/>
        </w:rPr>
        <w:t xml:space="preserve"> اعضاي ه</w:t>
      </w:r>
      <w:r w:rsidRPr="005316CD">
        <w:rPr>
          <w:rFonts w:ascii="BYagutBold" w:eastAsia="Batang" w:hAnsi="BYagutBold" w:cs="B Yagut" w:hint="cs"/>
          <w:rtl/>
          <w:lang w:eastAsia="ko-KR" w:bidi="fa-IR"/>
        </w:rPr>
        <w:t>یأ</w:t>
      </w:r>
      <w:r w:rsidRPr="005316CD">
        <w:rPr>
          <w:rFonts w:ascii="BYagutBold" w:eastAsia="Batang" w:hAnsi="BYagutBold" w:cs="B Yagut" w:hint="eastAsia"/>
          <w:rtl/>
          <w:lang w:eastAsia="ko-KR" w:bidi="fa-IR"/>
        </w:rPr>
        <w:t>ت‌علم</w:t>
      </w:r>
      <w:r w:rsidRPr="005316CD">
        <w:rPr>
          <w:rFonts w:ascii="BYagutBold" w:eastAsia="Batang" w:hAnsi="BYagutBold" w:cs="B Yagut" w:hint="cs"/>
          <w:rtl/>
          <w:lang w:eastAsia="ko-KR" w:bidi="fa-IR"/>
        </w:rPr>
        <w:t>ی</w:t>
      </w:r>
      <w:r w:rsidRPr="005316CD">
        <w:rPr>
          <w:rFonts w:ascii="BYagutBold" w:eastAsia="Batang" w:hAnsi="BYagutBold" w:cs="B Yagut"/>
          <w:rtl/>
          <w:lang w:eastAsia="ko-KR" w:bidi="fa-IR"/>
        </w:rPr>
        <w:t xml:space="preserve"> دانش</w:t>
      </w:r>
      <w:r w:rsidRPr="005316CD">
        <w:rPr>
          <w:rFonts w:ascii="BYagutBold" w:eastAsia="Batang" w:hAnsi="BYagutBold" w:cs="B Yagut" w:hint="cs"/>
          <w:rtl/>
          <w:lang w:eastAsia="ko-KR" w:bidi="fa-IR"/>
        </w:rPr>
        <w:t>گاه</w:t>
      </w:r>
      <w:r w:rsidRPr="005316CD">
        <w:rPr>
          <w:rFonts w:ascii="BYagutBold" w:eastAsia="Batang" w:hAnsi="BYagutBold" w:cs="B Yagut"/>
          <w:rtl/>
          <w:lang w:eastAsia="ko-KR" w:bidi="fa-IR"/>
        </w:rPr>
        <w:t xml:space="preserve"> علوم پزشكي تهران</w:t>
      </w:r>
    </w:p>
    <w:p w14:paraId="058DA1F5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jc w:val="both"/>
        <w:rPr>
          <w:rFonts w:ascii="BYagutBold" w:eastAsia="Batang" w:hAnsi="BYagutBold" w:cs="B Titr"/>
          <w:color w:val="9B3883"/>
          <w:sz w:val="26"/>
          <w:szCs w:val="28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شرا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ی</w:t>
      </w: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ط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نامزد شدن</w:t>
      </w:r>
      <w:r w:rsidRPr="00763314">
        <w:rPr>
          <w:rFonts w:ascii="BYagutBold" w:eastAsia="Batang" w:hAnsi="BYagutBold" w:cs="B Titr"/>
          <w:b/>
          <w:bCs/>
          <w:color w:val="9B3883"/>
          <w:sz w:val="26"/>
          <w:szCs w:val="28"/>
          <w:lang w:eastAsia="ko-KR" w:bidi="fa-IR"/>
        </w:rPr>
        <w:t>:</w:t>
      </w:r>
    </w:p>
    <w:p w14:paraId="258AD859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jc w:val="both"/>
        <w:rPr>
          <w:rFonts w:ascii="BYagutBold" w:eastAsia="Batang" w:hAnsi="BYagutBold" w:cs="B Titr"/>
          <w:b/>
          <w:bCs/>
          <w:color w:val="9B3883"/>
          <w:lang w:eastAsia="ko-KR" w:bidi="fa-IR"/>
        </w:rPr>
      </w:pP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دارا بودن هر سه شرط زیر:</w:t>
      </w:r>
    </w:p>
    <w:p w14:paraId="5A9A857A" w14:textId="77777777" w:rsidR="006D5AE0" w:rsidRPr="00763314" w:rsidRDefault="006D5AE0" w:rsidP="0065146A">
      <w:pPr>
        <w:numPr>
          <w:ilvl w:val="0"/>
          <w:numId w:val="7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عضو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یأ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‌علم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شاغل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در دانشگاه </w:t>
      </w:r>
      <w:r w:rsidRPr="00763314">
        <w:rPr>
          <w:rFonts w:ascii="BYagutBold" w:eastAsia="Batang" w:hAnsi="BYagutBold" w:cs="B Yagut"/>
          <w:rtl/>
          <w:lang w:eastAsia="ko-KR" w:bidi="fa-IR"/>
        </w:rPr>
        <w:t>علوم پزشكي تهران</w:t>
      </w:r>
    </w:p>
    <w:p w14:paraId="74FF8D88" w14:textId="77777777" w:rsidR="006D5AE0" w:rsidRPr="00763314" w:rsidRDefault="006D5AE0" w:rsidP="0065146A">
      <w:pPr>
        <w:numPr>
          <w:ilvl w:val="0"/>
          <w:numId w:val="7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حداقل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</w:t>
      </w:r>
      <w:r w:rsidR="001D035A">
        <w:rPr>
          <w:rFonts w:ascii="BYagutBold" w:eastAsia="Batang" w:hAnsi="BYagutBold" w:cs="B Yagut" w:hint="cs"/>
          <w:rtl/>
          <w:lang w:eastAsia="ko-KR" w:bidi="fa-IR"/>
        </w:rPr>
        <w:t>5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سال کار تمام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/>
          <w:rtl/>
          <w:lang w:eastAsia="ko-KR" w:bidi="fa-IR"/>
        </w:rPr>
        <w:t>‌وقت به‌عنوان 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یأ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‌علم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آموزش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</w:p>
    <w:p w14:paraId="0AE5900C" w14:textId="77777777" w:rsidR="000369F9" w:rsidRPr="000369F9" w:rsidRDefault="000369F9" w:rsidP="000369F9">
      <w:pPr>
        <w:numPr>
          <w:ilvl w:val="0"/>
          <w:numId w:val="7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0369F9">
        <w:rPr>
          <w:rFonts w:ascii="BYagutBold" w:eastAsia="Batang" w:hAnsi="BYagutBold" w:cs="B Yagut" w:hint="cs"/>
          <w:rtl/>
          <w:lang w:eastAsia="ko-KR" w:bidi="fa-IR"/>
        </w:rPr>
        <w:t>تاثيرگذار بودن فعالیت های</w:t>
      </w:r>
      <w:r w:rsidR="00E14DF8">
        <w:rPr>
          <w:rFonts w:ascii="BYagutBold" w:eastAsia="Batang" w:hAnsi="BYagutBold" w:cs="B Yagut" w:hint="cs"/>
          <w:rtl/>
          <w:lang w:eastAsia="ko-KR" w:bidi="fa-IR"/>
        </w:rPr>
        <w:t xml:space="preserve"> توسعه آموزش</w:t>
      </w:r>
      <w:r w:rsidRPr="000369F9">
        <w:rPr>
          <w:rFonts w:ascii="BYagutBold" w:eastAsia="Batang" w:hAnsi="BYagutBold" w:cs="B Yagut"/>
          <w:rtl/>
          <w:lang w:eastAsia="ko-KR" w:bidi="fa-IR"/>
        </w:rPr>
        <w:t xml:space="preserve"> در سطح دانشگاه</w:t>
      </w:r>
      <w:r w:rsidRPr="000369F9">
        <w:rPr>
          <w:rFonts w:ascii="BYagutBold" w:eastAsia="Batang" w:hAnsi="BYagutBold" w:cs="B Yagut" w:hint="cs"/>
          <w:rtl/>
          <w:lang w:eastAsia="ko-KR" w:bidi="fa-IR"/>
        </w:rPr>
        <w:t>ی (ارائه شواهد مبنی بر اثربخشی مداخلات در حل مشکلات آموزشی دانشگاهی</w:t>
      </w:r>
      <w:r w:rsidR="003E0BA7">
        <w:rPr>
          <w:rFonts w:ascii="BYagutBold" w:eastAsia="Batang" w:hAnsi="BYagutBold" w:cs="B Yagut" w:hint="cs"/>
          <w:rtl/>
          <w:lang w:eastAsia="ko-KR" w:bidi="fa-IR"/>
        </w:rPr>
        <w:t>، کشوری</w:t>
      </w:r>
      <w:r w:rsidRPr="000369F9">
        <w:rPr>
          <w:rFonts w:ascii="BYagutBold" w:eastAsia="Batang" w:hAnsi="BYagutBold" w:cs="B Yagut" w:hint="cs"/>
          <w:rtl/>
          <w:lang w:eastAsia="ko-KR" w:bidi="fa-IR"/>
        </w:rPr>
        <w:t>)</w:t>
      </w:r>
    </w:p>
    <w:p w14:paraId="23D3D6BB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jc w:val="both"/>
        <w:rPr>
          <w:rFonts w:ascii="BYagutBold" w:eastAsia="Batang" w:hAnsi="BYagutBold" w:cs="B Titr"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روند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نامزد شدن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10E18A85" w14:textId="77777777" w:rsidR="006D5AE0" w:rsidRPr="00763314" w:rsidRDefault="006D5AE0" w:rsidP="006B63FF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خود فرد</w:t>
      </w:r>
    </w:p>
    <w:p w14:paraId="378BC7D7" w14:textId="77777777" w:rsidR="006D5AE0" w:rsidRPr="00763314" w:rsidRDefault="006D5AE0" w:rsidP="006B63FF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همکاران</w:t>
      </w:r>
    </w:p>
    <w:p w14:paraId="087E4D70" w14:textId="77777777" w:rsidR="006D5AE0" w:rsidRPr="00763314" w:rsidRDefault="006D5AE0" w:rsidP="006B63FF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فراگ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ران</w:t>
      </w:r>
    </w:p>
    <w:p w14:paraId="706D7C5B" w14:textId="77777777" w:rsidR="006D5AE0" w:rsidRPr="00763314" w:rsidRDefault="006D5AE0" w:rsidP="006B63FF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مسئول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ن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دانشکده و دانشگاه</w:t>
      </w:r>
    </w:p>
    <w:p w14:paraId="33489184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jc w:val="both"/>
        <w:rPr>
          <w:rFonts w:ascii="BYagutBold" w:eastAsia="Batang" w:hAnsi="BYagutBold" w:cs="B Titr"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شرا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ی</w:t>
      </w: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ط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و معيارها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ی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انتخاب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02034282" w14:textId="77777777" w:rsidR="006D5AE0" w:rsidRPr="00763314" w:rsidRDefault="006D5AE0" w:rsidP="006B63FF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763314">
        <w:rPr>
          <w:rFonts w:ascii="BYagutBold" w:eastAsia="Batang" w:hAnsi="BYagutBold" w:cs="B Yagut" w:hint="cs"/>
          <w:rtl/>
          <w:lang w:eastAsia="ko-KR" w:bidi="fa-IR"/>
        </w:rPr>
        <w:t>ارائه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شواهدی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دال بر ک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ف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مطلوب آموزش</w:t>
      </w:r>
    </w:p>
    <w:p w14:paraId="521B28A0" w14:textId="77777777" w:rsidR="006D5AE0" w:rsidRPr="00763314" w:rsidRDefault="006D5AE0" w:rsidP="006B63FF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763314">
        <w:rPr>
          <w:rFonts w:ascii="BYagutBold" w:eastAsia="Batang" w:hAnsi="BYagutBold" w:cs="B Yagut"/>
          <w:rtl/>
          <w:lang w:eastAsia="ko-KR" w:bidi="fa-IR"/>
        </w:rPr>
        <w:t>شهرت به فعال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در حوزه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 توسعه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آموزش علوم پزشک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در دانشگاه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یا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کشور</w:t>
      </w:r>
    </w:p>
    <w:p w14:paraId="76F27331" w14:textId="77777777" w:rsidR="003E0BA7" w:rsidRPr="000369F9" w:rsidRDefault="003E0BA7" w:rsidP="00E14DF8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0369F9">
        <w:rPr>
          <w:rFonts w:ascii="BYagutBold" w:eastAsia="Batang" w:hAnsi="BYagutBold" w:cs="B Yagut" w:hint="cs"/>
          <w:rtl/>
          <w:lang w:eastAsia="ko-KR" w:bidi="fa-IR"/>
        </w:rPr>
        <w:t>تاثيرگذار بودن فعالیت های آموزشی</w:t>
      </w:r>
      <w:r w:rsidRPr="000369F9">
        <w:rPr>
          <w:rFonts w:ascii="BYagutBold" w:eastAsia="Batang" w:hAnsi="BYagutBold" w:cs="B Yagut"/>
          <w:rtl/>
          <w:lang w:eastAsia="ko-KR" w:bidi="fa-IR"/>
        </w:rPr>
        <w:t xml:space="preserve"> در سطح دانشگاه</w:t>
      </w:r>
      <w:r w:rsidRPr="000369F9">
        <w:rPr>
          <w:rFonts w:ascii="BYagutBold" w:eastAsia="Batang" w:hAnsi="BYagutBold" w:cs="B Yagut" w:hint="cs"/>
          <w:rtl/>
          <w:lang w:eastAsia="ko-KR" w:bidi="fa-IR"/>
        </w:rPr>
        <w:t>ی (ارائه شواهد مبنی بر اثربخشی مداخلات در حل مشکلات آموزشی دانشگاهی</w:t>
      </w:r>
      <w:r>
        <w:rPr>
          <w:rFonts w:ascii="BYagutBold" w:eastAsia="Batang" w:hAnsi="BYagutBold" w:cs="B Yagut" w:hint="cs"/>
          <w:rtl/>
          <w:lang w:eastAsia="ko-KR" w:bidi="fa-IR"/>
        </w:rPr>
        <w:t>، کشوری</w:t>
      </w:r>
      <w:r w:rsidRPr="000369F9">
        <w:rPr>
          <w:rFonts w:ascii="BYagutBold" w:eastAsia="Batang" w:hAnsi="BYagutBold" w:cs="B Yagut" w:hint="cs"/>
          <w:rtl/>
          <w:lang w:eastAsia="ko-KR" w:bidi="fa-IR"/>
        </w:rPr>
        <w:t>)</w:t>
      </w:r>
    </w:p>
    <w:p w14:paraId="4E3A1350" w14:textId="77777777" w:rsidR="003E0BA7" w:rsidRPr="00763314" w:rsidRDefault="003E0BA7" w:rsidP="00E14DF8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/>
          <w:rtl/>
          <w:lang w:eastAsia="ko-KR" w:bidi="fa-IR"/>
        </w:rPr>
        <w:t>داشتن فعاليت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‌هاي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بارز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درزمی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نه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 توسعه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آموزش علوم پزشكي از</w:t>
      </w:r>
      <w:r>
        <w:rPr>
          <w:rFonts w:ascii="BYagutBold" w:eastAsia="Batang" w:hAnsi="BYagutBold" w:cs="B Yagut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/>
          <w:rtl/>
          <w:lang w:eastAsia="ko-KR" w:bidi="fa-IR"/>
        </w:rPr>
        <w:t>جمله</w:t>
      </w:r>
      <w:r w:rsidRPr="00763314">
        <w:rPr>
          <w:rFonts w:ascii="BYagutBold" w:eastAsia="Batang" w:hAnsi="BYagutBold" w:cs="B Yagut"/>
          <w:lang w:eastAsia="ko-KR" w:bidi="fa-IR"/>
        </w:rPr>
        <w:t>:</w:t>
      </w:r>
    </w:p>
    <w:p w14:paraId="2503CF49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492B5B">
        <w:rPr>
          <w:rFonts w:ascii="BYagutBold" w:eastAsia="Batang" w:hAnsi="BYagutBold" w:cs="B Yagut" w:hint="cs"/>
          <w:rtl/>
          <w:lang w:eastAsia="ko-KR" w:bidi="fa-IR"/>
        </w:rPr>
        <w:t>انجام فعالیت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</w:r>
      <w:r w:rsidRPr="00492B5B">
        <w:rPr>
          <w:rFonts w:ascii="BYagutBold" w:eastAsia="Batang" w:hAnsi="BYagutBold" w:cs="B Yagut" w:hint="cs"/>
          <w:rtl/>
          <w:lang w:eastAsia="ko-KR" w:bidi="fa-IR"/>
        </w:rPr>
        <w:t>های دانش پژوهی آموزشی مصوب</w:t>
      </w:r>
    </w:p>
    <w:p w14:paraId="1E33FA97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492B5B">
        <w:rPr>
          <w:rFonts w:ascii="BYagutBold" w:eastAsia="Batang" w:hAnsi="BYagutBold" w:cs="B Yagut" w:hint="cs"/>
          <w:rtl/>
          <w:lang w:eastAsia="ko-KR" w:bidi="fa-IR"/>
        </w:rPr>
        <w:t>انجام طرح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</w:r>
      <w:r w:rsidRPr="00492B5B">
        <w:rPr>
          <w:rFonts w:ascii="BYagutBold" w:eastAsia="Batang" w:hAnsi="BYagutBold" w:cs="B Yagut" w:hint="cs"/>
          <w:rtl/>
          <w:lang w:eastAsia="ko-KR" w:bidi="fa-IR"/>
        </w:rPr>
        <w:t>های توسعه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</w:r>
      <w:r w:rsidRPr="00492B5B">
        <w:rPr>
          <w:rFonts w:ascii="BYagutBold" w:eastAsia="Batang" w:hAnsi="BYagutBold" w:cs="B Yagut" w:hint="cs"/>
          <w:rtl/>
          <w:lang w:eastAsia="ko-KR" w:bidi="fa-IR"/>
        </w:rPr>
        <w:t>ای در حوزه آموزش علوم پزشکی</w:t>
      </w:r>
      <w:r w:rsidRPr="00492B5B">
        <w:rPr>
          <w:rFonts w:ascii="BYagutBold" w:eastAsia="Batang" w:hAnsi="BYagutBold" w:cs="B Yagut"/>
          <w:lang w:eastAsia="ko-KR" w:bidi="fa-IR"/>
        </w:rPr>
        <w:t xml:space="preserve"> </w:t>
      </w:r>
    </w:p>
    <w:p w14:paraId="4B2128E1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492B5B">
        <w:rPr>
          <w:rFonts w:ascii="BYagutBold" w:eastAsia="Batang" w:hAnsi="BYagutBold" w:cs="B Yagut" w:hint="cs"/>
          <w:rtl/>
          <w:lang w:eastAsia="ko-KR" w:bidi="fa-IR"/>
        </w:rPr>
        <w:t>انجام پژوهش در حوزه آموزش علوم پزشکی</w:t>
      </w:r>
      <w:r w:rsidRPr="00492B5B">
        <w:rPr>
          <w:rFonts w:ascii="BYagutBold" w:eastAsia="Batang" w:hAnsi="BYagutBold" w:cs="B Yagut"/>
          <w:lang w:eastAsia="ko-KR" w:bidi="fa-IR"/>
        </w:rPr>
        <w:t xml:space="preserve"> </w:t>
      </w:r>
    </w:p>
    <w:p w14:paraId="522A1827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492B5B">
        <w:rPr>
          <w:rFonts w:ascii="BYagutBold" w:eastAsia="Batang" w:hAnsi="BYagutBold" w:cs="B Yagut" w:hint="cs"/>
          <w:rtl/>
          <w:lang w:eastAsia="ko-KR" w:bidi="fa-IR"/>
        </w:rPr>
        <w:t xml:space="preserve">انتشارات علمي اعم از ترجمه و تالیف كتب در زمينه آموزش علوم پزشكي </w:t>
      </w:r>
    </w:p>
    <w:p w14:paraId="33ED76E5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492B5B">
        <w:rPr>
          <w:rFonts w:ascii="BYagutBold" w:eastAsia="Batang" w:hAnsi="BYagutBold" w:cs="B Yagut" w:hint="cs"/>
          <w:rtl/>
          <w:lang w:eastAsia="ko-KR" w:bidi="fa-IR"/>
        </w:rPr>
        <w:t>انتشار مقالات در زمینه آموزش علوم پزشکی در مجلات معتبر</w:t>
      </w:r>
      <w:r w:rsidRPr="00492B5B">
        <w:rPr>
          <w:rFonts w:ascii="BYagutBold" w:eastAsia="Batang" w:hAnsi="BYagutBold" w:cs="B Yagut"/>
          <w:lang w:eastAsia="ko-KR" w:bidi="fa-IR"/>
        </w:rPr>
        <w:t xml:space="preserve"> </w:t>
      </w:r>
    </w:p>
    <w:p w14:paraId="37F70A28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492B5B">
        <w:rPr>
          <w:rFonts w:ascii="BYagutBold" w:eastAsia="Batang" w:hAnsi="BYagutBold" w:cs="B Yagut" w:hint="cs"/>
          <w:rtl/>
          <w:lang w:eastAsia="ko-KR" w:bidi="fa-IR"/>
        </w:rPr>
        <w:t>راهنمایی و هدایت پایان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</w:r>
      <w:r w:rsidRPr="00492B5B">
        <w:rPr>
          <w:rFonts w:ascii="BYagutBold" w:eastAsia="Batang" w:hAnsi="BYagutBold" w:cs="B Yagut" w:hint="cs"/>
          <w:rtl/>
          <w:lang w:eastAsia="ko-KR" w:bidi="fa-IR"/>
        </w:rPr>
        <w:t>نامه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softHyphen/>
        <w:t xml:space="preserve"> در حوزه آموزش علوم پزشکی به عنوان استاد راهنما/مشاور </w:t>
      </w:r>
    </w:p>
    <w:p w14:paraId="1B4D67A4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492B5B">
        <w:rPr>
          <w:rFonts w:ascii="BYagutBold" w:eastAsia="Batang" w:hAnsi="BYagutBold" w:cs="B Yagut" w:hint="cs"/>
          <w:rtl/>
          <w:lang w:eastAsia="ko-KR" w:bidi="fa-IR"/>
        </w:rPr>
        <w:t>تدریس در کارگاه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softHyphen/>
        <w:t>ها/برنامه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</w:r>
      <w:r w:rsidRPr="00492B5B">
        <w:rPr>
          <w:rFonts w:ascii="BYagutBold" w:eastAsia="Batang" w:hAnsi="BYagutBold" w:cs="B Yagut" w:hint="cs"/>
          <w:rtl/>
          <w:lang w:eastAsia="ko-KR" w:bidi="fa-IR"/>
        </w:rPr>
        <w:t>های توانمندسازی آموزش علوم پزشکی برای اعضای هیات علمی و دانشجویان (گواهی مرکز مطالعات دانشگاه/دفاتر توسعه آموزش دانشکده)</w:t>
      </w:r>
    </w:p>
    <w:p w14:paraId="038DC085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492B5B">
        <w:rPr>
          <w:rFonts w:ascii="BYagutBold" w:eastAsia="Batang" w:hAnsi="BYagutBold" w:cs="B Yagut" w:hint="cs"/>
          <w:rtl/>
          <w:lang w:eastAsia="ko-KR" w:bidi="fa-IR"/>
        </w:rPr>
        <w:t>ارائه و پیاده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</w:r>
      <w:r w:rsidRPr="00492B5B">
        <w:rPr>
          <w:rFonts w:ascii="BYagutBold" w:eastAsia="Batang" w:hAnsi="BYagutBold" w:cs="B Yagut" w:hint="cs"/>
          <w:rtl/>
          <w:lang w:eastAsia="ko-KR" w:bidi="fa-IR"/>
        </w:rPr>
        <w:t>سازی طرح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</w:r>
      <w:r w:rsidRPr="00492B5B">
        <w:rPr>
          <w:rFonts w:ascii="BYagutBold" w:eastAsia="Batang" w:hAnsi="BYagutBold" w:cs="B Yagut" w:hint="cs"/>
          <w:rtl/>
          <w:lang w:eastAsia="ko-KR" w:bidi="fa-IR"/>
        </w:rPr>
        <w:t>های نوآورانه و خلاقانه در حوزه آموزش علوم پزشکی</w:t>
      </w:r>
    </w:p>
    <w:p w14:paraId="701F5BCC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492B5B">
        <w:rPr>
          <w:rFonts w:ascii="BYagutBold" w:eastAsia="Batang" w:hAnsi="BYagutBold" w:cs="B Yagut" w:hint="cs"/>
          <w:rtl/>
          <w:lang w:eastAsia="ko-KR" w:bidi="fa-IR"/>
        </w:rPr>
        <w:t>رهبری و مدیریت فعالیت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</w:r>
      <w:r w:rsidRPr="00492B5B">
        <w:rPr>
          <w:rFonts w:ascii="BYagutBold" w:eastAsia="Batang" w:hAnsi="BYagutBold" w:cs="B Yagut" w:hint="cs"/>
          <w:rtl/>
          <w:lang w:eastAsia="ko-KR" w:bidi="fa-IR"/>
        </w:rPr>
        <w:t>ها و پروژه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</w:r>
      <w:r w:rsidRPr="00492B5B">
        <w:rPr>
          <w:rFonts w:ascii="BYagutBold" w:eastAsia="Batang" w:hAnsi="BYagutBold" w:cs="B Yagut" w:hint="cs"/>
          <w:rtl/>
          <w:lang w:eastAsia="ko-KR" w:bidi="fa-IR"/>
        </w:rPr>
        <w:t>های توسعه آموزش دانشکده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</w:r>
      <w:r w:rsidRPr="00492B5B">
        <w:rPr>
          <w:rFonts w:ascii="BYagutBold" w:eastAsia="Batang" w:hAnsi="BYagutBold" w:cs="B Yagut" w:hint="cs"/>
          <w:rtl/>
          <w:lang w:eastAsia="ko-KR" w:bidi="fa-IR"/>
        </w:rPr>
        <w:t>ای/دانشگاهی</w:t>
      </w:r>
    </w:p>
    <w:p w14:paraId="7E1184C3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492B5B">
        <w:rPr>
          <w:rFonts w:ascii="BYagutBold" w:eastAsia="Batang" w:hAnsi="BYagutBold" w:cs="B Yagut" w:hint="cs"/>
          <w:rtl/>
          <w:lang w:eastAsia="ko-KR" w:bidi="fa-IR"/>
        </w:rPr>
        <w:t>همکاری و مشارکت در فعالیت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softHyphen/>
        <w:t xml:space="preserve">های ارتقای کیفیت آموزش دانشکده/دانشگاهی (گواهی از دفاتر توسعه آموزش دانشکده/مرکز مطالعات دانشگاه) </w:t>
      </w:r>
    </w:p>
    <w:p w14:paraId="011F1D29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lang w:eastAsia="ko-KR" w:bidi="fa-IR"/>
        </w:rPr>
      </w:pPr>
      <w:r w:rsidRPr="00492B5B">
        <w:rPr>
          <w:rFonts w:ascii="BYagutBold" w:eastAsia="Batang" w:hAnsi="BYagutBold" w:cs="B Yagut" w:hint="cs"/>
          <w:rtl/>
          <w:lang w:eastAsia="ko-KR" w:bidi="fa-IR"/>
        </w:rPr>
        <w:t>تهیه محصولات و وسایل کمک آموزشی در حوزه آموزش علوم پزشکی</w:t>
      </w:r>
    </w:p>
    <w:p w14:paraId="21AE6C2A" w14:textId="77777777" w:rsidR="003E0BA7" w:rsidRPr="00492B5B" w:rsidRDefault="003E0BA7" w:rsidP="003E0BA7">
      <w:pPr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ind w:left="1989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492B5B">
        <w:rPr>
          <w:rFonts w:ascii="BYagutBold" w:eastAsia="Batang" w:hAnsi="BYagutBold" w:cs="B Yagut"/>
          <w:rtl/>
          <w:lang w:eastAsia="ko-KR" w:bidi="fa-IR"/>
        </w:rPr>
        <w:lastRenderedPageBreak/>
        <w:t>ب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t>ی</w:t>
      </w:r>
      <w:r w:rsidRPr="00492B5B">
        <w:rPr>
          <w:rFonts w:ascii="BYagutBold" w:eastAsia="Batang" w:hAnsi="BYagutBold" w:cs="B Yagut" w:hint="eastAsia"/>
          <w:rtl/>
          <w:lang w:eastAsia="ko-KR" w:bidi="fa-IR"/>
        </w:rPr>
        <w:t>ن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  <w:t>الملل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t>ی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  <w:t>ساز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t>ی</w:t>
      </w:r>
      <w:r w:rsidRPr="00492B5B">
        <w:rPr>
          <w:rFonts w:ascii="BYagutBold" w:eastAsia="Batang" w:hAnsi="BYagutBold" w:cs="B Yagut"/>
          <w:rtl/>
          <w:lang w:eastAsia="ko-KR" w:bidi="fa-IR"/>
        </w:rPr>
        <w:t xml:space="preserve"> فعال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t>ی</w:t>
      </w:r>
      <w:r w:rsidRPr="00492B5B">
        <w:rPr>
          <w:rFonts w:ascii="BYagutBold" w:eastAsia="Batang" w:hAnsi="BYagutBold" w:cs="B Yagut" w:hint="eastAsia"/>
          <w:rtl/>
          <w:lang w:eastAsia="ko-KR" w:bidi="fa-IR"/>
        </w:rPr>
        <w:t>ت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  <w:t>ها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t>ی</w:t>
      </w:r>
      <w:r w:rsidRPr="00492B5B">
        <w:rPr>
          <w:rFonts w:ascii="BYagutBold" w:eastAsia="Batang" w:hAnsi="BYagutBold" w:cs="B Yagut"/>
          <w:rtl/>
          <w:lang w:eastAsia="ko-KR" w:bidi="fa-IR"/>
        </w:rPr>
        <w:t xml:space="preserve"> آموزش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t>ی رشته خود</w:t>
      </w:r>
      <w:r w:rsidRPr="00492B5B">
        <w:rPr>
          <w:rFonts w:ascii="BYagutBold" w:eastAsia="Batang" w:hAnsi="BYagutBold" w:cs="B Yagut"/>
          <w:rtl/>
          <w:lang w:eastAsia="ko-KR" w:bidi="fa-IR"/>
        </w:rPr>
        <w:t xml:space="preserve"> در راستا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t>ی</w:t>
      </w:r>
      <w:r w:rsidRPr="00492B5B">
        <w:rPr>
          <w:rFonts w:ascii="BYagutBold" w:eastAsia="Batang" w:hAnsi="BYagutBold" w:cs="B Yagut"/>
          <w:rtl/>
          <w:lang w:eastAsia="ko-KR" w:bidi="fa-IR"/>
        </w:rPr>
        <w:t xml:space="preserve"> تحقق چشم</w:t>
      </w:r>
      <w:r w:rsidRPr="00492B5B">
        <w:rPr>
          <w:rFonts w:ascii="BYagutBold" w:eastAsia="Batang" w:hAnsi="BYagutBold" w:cs="B Yagut"/>
          <w:rtl/>
          <w:lang w:eastAsia="ko-KR" w:bidi="fa-IR"/>
        </w:rPr>
        <w:softHyphen/>
        <w:t>اندازها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t>ی</w:t>
      </w:r>
      <w:r w:rsidRPr="00492B5B">
        <w:rPr>
          <w:rFonts w:ascii="BYagutBold" w:eastAsia="Batang" w:hAnsi="BYagutBold" w:cs="B Yagut"/>
          <w:rtl/>
          <w:lang w:eastAsia="ko-KR" w:bidi="fa-IR"/>
        </w:rPr>
        <w:t xml:space="preserve"> آموزش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t>ی دانشکده/ دانشگاه</w:t>
      </w:r>
      <w:r w:rsidRPr="00492B5B">
        <w:rPr>
          <w:rFonts w:ascii="BYagutBold" w:eastAsia="Batang" w:hAnsi="BYagutBold" w:cs="B Yagut"/>
          <w:lang w:eastAsia="ko-KR" w:bidi="fa-IR"/>
        </w:rPr>
        <w:t xml:space="preserve"> </w:t>
      </w:r>
      <w:r w:rsidRPr="00492B5B">
        <w:rPr>
          <w:rFonts w:ascii="BYagutBold" w:eastAsia="Batang" w:hAnsi="BYagutBold" w:cs="B Yagut" w:hint="cs"/>
          <w:rtl/>
          <w:lang w:eastAsia="ko-KR" w:bidi="fa-IR"/>
        </w:rPr>
        <w:t>(برگزاری وبینارهای آموزشی بین المللی/ انجام پروژه ای آموزشی مشترک در سطح بین المللی در رشته خود و ...)</w:t>
      </w:r>
    </w:p>
    <w:p w14:paraId="3B783890" w14:textId="77777777" w:rsidR="006D5AE0" w:rsidRPr="00763314" w:rsidRDefault="006D5AE0" w:rsidP="006D5AE0">
      <w:pPr>
        <w:bidi/>
        <w:spacing w:after="0" w:line="240" w:lineRule="auto"/>
        <w:ind w:firstLine="227"/>
        <w:jc w:val="both"/>
        <w:rPr>
          <w:rFonts w:ascii="BYagutBold" w:eastAsia="Batang" w:hAnsi="BYagutBold" w:cs="B Yagut"/>
          <w:lang w:eastAsia="ko-KR" w:bidi="fa-IR"/>
        </w:rPr>
      </w:pPr>
    </w:p>
    <w:p w14:paraId="0E1EBF39" w14:textId="77777777" w:rsidR="0065146A" w:rsidRPr="00204ECC" w:rsidRDefault="0065146A">
      <w:pPr>
        <w:rPr>
          <w:rFonts w:eastAsia="Batang" w:cs="B Titr"/>
          <w:b/>
          <w:bCs/>
          <w:color w:val="9B3883"/>
          <w:lang w:eastAsia="ko-KR" w:bidi="fa-IR"/>
        </w:rPr>
      </w:pPr>
    </w:p>
    <w:p w14:paraId="4C9AB3D7" w14:textId="77777777" w:rsidR="006D5AE0" w:rsidRPr="00763314" w:rsidRDefault="0065146A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3</w:t>
      </w:r>
      <w:r w:rsidR="006D5AE0"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 xml:space="preserve">) </w:t>
      </w:r>
      <w:r w:rsidR="006D5AE0"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جايزه </w:t>
      </w:r>
      <w:r w:rsidR="006D5AE0"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پیشکسوت</w:t>
      </w:r>
      <w:r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 xml:space="preserve"> آموزشی</w:t>
      </w:r>
      <w:r w:rsidR="006D5AE0"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 xml:space="preserve"> برگزیده</w:t>
      </w:r>
    </w:p>
    <w:p w14:paraId="65F2198B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تعريف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13CACC8E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/>
          <w:rtl/>
          <w:lang w:eastAsia="ko-KR" w:bidi="fa-IR"/>
        </w:rPr>
        <w:t>به استادان پيشكسوت دانشگاه به پاس قدرداني از زحمات طولاني مدت و ايجاد انگيزه در ساير اعضاي هيات علمي، اهدا مي شود.</w:t>
      </w:r>
      <w:r w:rsidRPr="00763314">
        <w:rPr>
          <w:rFonts w:ascii="BYagutBold" w:eastAsia="Batang" w:hAnsi="BYagutBold" w:cs="B Yagut"/>
          <w:lang w:eastAsia="ko-KR" w:bidi="fa-IR"/>
        </w:rPr>
        <w:t>.</w:t>
      </w:r>
    </w:p>
    <w:p w14:paraId="66161C01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گروه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هدف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793D49F2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كليه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اعضاي 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یأ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ت‌علم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دانش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گاه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علوم پزشكي تهران</w:t>
      </w:r>
    </w:p>
    <w:p w14:paraId="3F4AC538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شرا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ی</w:t>
      </w: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ط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نامزد شدن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327CDC5F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lang w:eastAsia="ko-KR" w:bidi="fa-IR"/>
        </w:rPr>
      </w:pP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دارا بودن هر سه شرط زیر:</w:t>
      </w:r>
    </w:p>
    <w:p w14:paraId="7B1EF8FB" w14:textId="77777777" w:rsidR="00465039" w:rsidRPr="00763314" w:rsidRDefault="00465039" w:rsidP="00465039">
      <w:pPr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عضو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یأ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ت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‌علم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شاغل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 xml:space="preserve">در دانشگاه </w:t>
      </w:r>
      <w:r w:rsidRPr="00763314">
        <w:rPr>
          <w:rFonts w:ascii="BYagutBold" w:eastAsia="Batang" w:hAnsi="BYagutBold" w:cs="B Yagut"/>
          <w:rtl/>
          <w:lang w:eastAsia="ko-KR" w:bidi="fa-IR"/>
        </w:rPr>
        <w:t>علوم پزشكي تهران</w:t>
      </w:r>
    </w:p>
    <w:p w14:paraId="6E42B888" w14:textId="77777777" w:rsidR="006D5AE0" w:rsidRPr="00763314" w:rsidRDefault="006D5AE0" w:rsidP="00465039">
      <w:pPr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/>
          <w:rtl/>
          <w:lang w:eastAsia="ko-KR" w:bidi="fa-IR"/>
        </w:rPr>
        <w:t>دارا بودن حداقل 25 سال سابقه فعال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یت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آموزش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به عنوان 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یات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علم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</w:p>
    <w:p w14:paraId="10AE2348" w14:textId="77777777" w:rsidR="006D5AE0" w:rsidRPr="00763314" w:rsidRDefault="006D5AE0" w:rsidP="00465039">
      <w:pPr>
        <w:numPr>
          <w:ilvl w:val="0"/>
          <w:numId w:val="6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/>
          <w:rtl/>
          <w:lang w:eastAsia="ko-KR" w:bidi="fa-IR"/>
        </w:rPr>
        <w:t>حداقل مرتبه دانش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یاری</w:t>
      </w:r>
    </w:p>
    <w:p w14:paraId="038C4DF6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روند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نامزد شدن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389790D0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lang w:eastAsia="ko-KR" w:bidi="fa-IR"/>
        </w:rPr>
      </w:pP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از یکی از روش</w:t>
      </w: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‌های زیر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 xml:space="preserve"> فرد می</w:t>
      </w: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‌توانند نامزد این جایزه شود:</w:t>
      </w:r>
    </w:p>
    <w:p w14:paraId="299B491D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خود فرد</w:t>
      </w:r>
    </w:p>
    <w:p w14:paraId="4550B74D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همکاران</w:t>
      </w:r>
    </w:p>
    <w:p w14:paraId="4494CFAD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فراگ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ران</w:t>
      </w:r>
    </w:p>
    <w:p w14:paraId="1BEFFD5C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0" w:line="240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eastAsia"/>
          <w:rtl/>
          <w:lang w:eastAsia="ko-KR" w:bidi="fa-IR"/>
        </w:rPr>
        <w:t>توسط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مسئول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 w:hint="eastAsia"/>
          <w:rtl/>
          <w:lang w:eastAsia="ko-KR" w:bidi="fa-IR"/>
        </w:rPr>
        <w:t>ن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دانشکده و دانشگاه</w:t>
      </w:r>
    </w:p>
    <w:p w14:paraId="60D78045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</w:pP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شرا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ی</w:t>
      </w:r>
      <w:r w:rsidRPr="00763314">
        <w:rPr>
          <w:rFonts w:ascii="BYagutBold" w:eastAsia="Batang" w:hAnsi="BYagutBold" w:cs="B Titr" w:hint="eastAsia"/>
          <w:b/>
          <w:bCs/>
          <w:color w:val="9B3883"/>
          <w:rtl/>
          <w:lang w:eastAsia="ko-KR" w:bidi="fa-IR"/>
        </w:rPr>
        <w:t>ط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و معيارها</w:t>
      </w:r>
      <w:r w:rsidRPr="00763314">
        <w:rPr>
          <w:rFonts w:ascii="BYagutBold" w:eastAsia="Batang" w:hAnsi="BYagutBold" w:cs="B Titr" w:hint="cs"/>
          <w:b/>
          <w:bCs/>
          <w:color w:val="9B3883"/>
          <w:rtl/>
          <w:lang w:eastAsia="ko-KR" w:bidi="fa-IR"/>
        </w:rPr>
        <w:t>ی</w:t>
      </w:r>
      <w:r w:rsidRPr="00763314">
        <w:rPr>
          <w:rFonts w:ascii="BYagutBold" w:eastAsia="Batang" w:hAnsi="BYagutBold" w:cs="B Titr"/>
          <w:b/>
          <w:bCs/>
          <w:color w:val="9B3883"/>
          <w:rtl/>
          <w:lang w:eastAsia="ko-KR" w:bidi="fa-IR"/>
        </w:rPr>
        <w:t xml:space="preserve"> انتخاب</w:t>
      </w:r>
      <w:r w:rsidRPr="00763314">
        <w:rPr>
          <w:rFonts w:ascii="BYagutBold" w:eastAsia="Batang" w:hAnsi="BYagutBold" w:cs="B Titr"/>
          <w:b/>
          <w:bCs/>
          <w:color w:val="9B3883"/>
          <w:lang w:eastAsia="ko-KR" w:bidi="fa-IR"/>
        </w:rPr>
        <w:t>:</w:t>
      </w:r>
    </w:p>
    <w:p w14:paraId="4660CCB4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200" w:line="276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/>
          <w:rtl/>
          <w:lang w:eastAsia="ko-KR" w:bidi="fa-IR"/>
        </w:rPr>
        <w:t>ک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یفیت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و کميت مطلوب فعاليت</w:t>
      </w:r>
      <w:r w:rsidRPr="00763314">
        <w:rPr>
          <w:rFonts w:ascii="Cambria" w:eastAsia="Batang" w:hAnsi="Cambria" w:cs="Cambria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هاي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آموزشي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با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توجه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به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ارزشيابی</w:t>
      </w:r>
      <w:r w:rsidRPr="00763314">
        <w:rPr>
          <w:rFonts w:ascii="Cambria" w:eastAsia="Batang" w:hAnsi="Cambria" w:cs="Cambria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های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به عمل آمده و با جمع بند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دانشکده مربوطه </w:t>
      </w:r>
    </w:p>
    <w:p w14:paraId="0A99F5FA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200" w:line="276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cs"/>
          <w:rtl/>
          <w:lang w:eastAsia="ko-KR" w:bidi="fa-IR"/>
        </w:rPr>
        <w:t>داشتن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حُسن شهرت در فعال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یت</w:t>
      </w:r>
      <w:r w:rsidRPr="00763314">
        <w:rPr>
          <w:rFonts w:ascii="Cambria" w:eastAsia="Batang" w:hAnsi="Cambria" w:cs="Cambria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های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آموزش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محل خدمت </w:t>
      </w:r>
    </w:p>
    <w:p w14:paraId="4F7E3077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200" w:line="276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cs"/>
          <w:rtl/>
          <w:lang w:eastAsia="ko-KR" w:bidi="fa-IR"/>
        </w:rPr>
        <w:t>شناخته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شدن به عنوان الگو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رفتار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(</w:t>
      </w:r>
      <w:r w:rsidRPr="00763314">
        <w:rPr>
          <w:rFonts w:ascii="BYagutBold" w:eastAsia="Batang" w:hAnsi="BYagutBold" w:cs="B Yagut"/>
          <w:lang w:eastAsia="ko-KR" w:bidi="fa-IR"/>
        </w:rPr>
        <w:t>Role model</w:t>
      </w:r>
      <w:r w:rsidRPr="00763314">
        <w:rPr>
          <w:rFonts w:ascii="BYagutBold" w:eastAsia="Batang" w:hAnsi="BYagutBold" w:cs="B Yagut"/>
          <w:rtl/>
          <w:lang w:eastAsia="ko-KR" w:bidi="fa-IR"/>
        </w:rPr>
        <w:t>) در حوزه آموزش توسط دانشجو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یان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و سا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یر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اسات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ید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</w:t>
      </w:r>
    </w:p>
    <w:p w14:paraId="37162B5C" w14:textId="77777777" w:rsidR="006D5AE0" w:rsidRPr="00763314" w:rsidRDefault="006D5AE0" w:rsidP="006D5AE0">
      <w:pPr>
        <w:numPr>
          <w:ilvl w:val="0"/>
          <w:numId w:val="4"/>
        </w:numPr>
        <w:autoSpaceDE w:val="0"/>
        <w:autoSpaceDN w:val="0"/>
        <w:bidi/>
        <w:adjustRightInd w:val="0"/>
        <w:spacing w:after="200" w:line="276" w:lineRule="auto"/>
        <w:contextualSpacing/>
        <w:jc w:val="both"/>
        <w:rPr>
          <w:rFonts w:ascii="BYagutBold" w:eastAsia="Batang" w:hAnsi="BYagutBold" w:cs="B Yagut"/>
          <w:rtl/>
          <w:lang w:eastAsia="ko-KR" w:bidi="fa-IR"/>
        </w:rPr>
      </w:pPr>
      <w:r w:rsidRPr="00763314">
        <w:rPr>
          <w:rFonts w:ascii="BYagutBold" w:eastAsia="Batang" w:hAnsi="BYagutBold" w:cs="B Yagut" w:hint="cs"/>
          <w:rtl/>
          <w:lang w:eastAsia="ko-KR" w:bidi="fa-IR"/>
        </w:rPr>
        <w:t>تاثيرگذار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بودن فعال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یت</w:t>
      </w:r>
      <w:r w:rsidRPr="00763314">
        <w:rPr>
          <w:rFonts w:ascii="Cambria" w:eastAsia="Batang" w:hAnsi="Cambria" w:cs="Cambria" w:hint="cs"/>
          <w:rtl/>
          <w:lang w:eastAsia="ko-KR" w:bidi="fa-IR"/>
        </w:rPr>
        <w:t xml:space="preserve"> 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های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آموزش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در سطح دانشگاه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(ارائه شواهد مبن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بر اثربخش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مداخلات در حل مشکلات آموزش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 xml:space="preserve"> دانشگاه</w:t>
      </w:r>
      <w:r w:rsidRPr="00763314">
        <w:rPr>
          <w:rFonts w:ascii="BYagutBold" w:eastAsia="Batang" w:hAnsi="BYagutBold" w:cs="B Yagut" w:hint="cs"/>
          <w:rtl/>
          <w:lang w:eastAsia="ko-KR" w:bidi="fa-IR"/>
        </w:rPr>
        <w:t>ی</w:t>
      </w:r>
      <w:r w:rsidRPr="00763314">
        <w:rPr>
          <w:rFonts w:ascii="BYagutBold" w:eastAsia="Batang" w:hAnsi="BYagutBold" w:cs="B Yagut"/>
          <w:rtl/>
          <w:lang w:eastAsia="ko-KR" w:bidi="fa-IR"/>
        </w:rPr>
        <w:t>)</w:t>
      </w:r>
    </w:p>
    <w:p w14:paraId="688A3200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jc w:val="both"/>
        <w:rPr>
          <w:rFonts w:ascii="BYagutBold" w:eastAsia="Batang" w:hAnsi="BYagutBold" w:cs="B Titr"/>
          <w:b/>
          <w:bCs/>
          <w:color w:val="9B3883"/>
          <w:sz w:val="26"/>
          <w:szCs w:val="28"/>
          <w:rtl/>
          <w:lang w:eastAsia="ko-KR" w:bidi="fa-IR"/>
        </w:rPr>
      </w:pPr>
    </w:p>
    <w:p w14:paraId="18AD1214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jc w:val="center"/>
        <w:outlineLvl w:val="0"/>
        <w:rPr>
          <w:rFonts w:ascii="Times New Roman" w:eastAsia="Batang" w:hAnsi="Times New Roman" w:cs="B Titr"/>
          <w:rtl/>
          <w:lang w:eastAsia="ko-KR"/>
        </w:rPr>
      </w:pPr>
    </w:p>
    <w:p w14:paraId="429B4835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firstLine="227"/>
        <w:jc w:val="center"/>
        <w:outlineLvl w:val="0"/>
        <w:rPr>
          <w:rFonts w:ascii="Times New Roman" w:eastAsia="Batang" w:hAnsi="Times New Roman" w:cs="B Titr"/>
          <w:rtl/>
          <w:lang w:eastAsia="ko-KR"/>
        </w:rPr>
      </w:pPr>
    </w:p>
    <w:p w14:paraId="5A2DE2E8" w14:textId="77777777" w:rsidR="006D5AE0" w:rsidRPr="00763314" w:rsidRDefault="006D5AE0" w:rsidP="006D5AE0">
      <w:pPr>
        <w:autoSpaceDE w:val="0"/>
        <w:autoSpaceDN w:val="0"/>
        <w:bidi/>
        <w:adjustRightInd w:val="0"/>
        <w:spacing w:after="0" w:line="240" w:lineRule="auto"/>
        <w:ind w:left="720" w:firstLine="227"/>
        <w:jc w:val="center"/>
        <w:outlineLvl w:val="0"/>
        <w:rPr>
          <w:rFonts w:ascii="BYagutBold" w:eastAsia="Batang" w:hAnsi="BYagutBold" w:cs="B Titr"/>
          <w:color w:val="9B3883"/>
          <w:rtl/>
          <w:lang w:eastAsia="ko-KR"/>
        </w:rPr>
      </w:pPr>
    </w:p>
    <w:p w14:paraId="2D66CD54" w14:textId="77777777" w:rsidR="006D5AE0" w:rsidRPr="00763314" w:rsidRDefault="006D5AE0" w:rsidP="00204ECC">
      <w:pPr>
        <w:autoSpaceDE w:val="0"/>
        <w:autoSpaceDN w:val="0"/>
        <w:bidi/>
        <w:adjustRightInd w:val="0"/>
        <w:spacing w:after="0" w:line="240" w:lineRule="auto"/>
        <w:ind w:left="720" w:firstLine="227"/>
        <w:outlineLvl w:val="0"/>
        <w:rPr>
          <w:rFonts w:ascii="BYagutBold" w:eastAsia="Batang" w:hAnsi="BYagutBold" w:cs="B Titr"/>
          <w:color w:val="9B3883"/>
          <w:rtl/>
          <w:lang w:eastAsia="ko-KR"/>
        </w:rPr>
      </w:pPr>
    </w:p>
    <w:sectPr w:rsidR="006D5AE0" w:rsidRPr="00763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Yagut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art1C70"/>
      </v:shape>
    </w:pict>
  </w:numPicBullet>
  <w:abstractNum w:abstractNumId="0" w15:restartNumberingAfterBreak="0">
    <w:nsid w:val="079047D8"/>
    <w:multiLevelType w:val="hybridMultilevel"/>
    <w:tmpl w:val="E4F091F2"/>
    <w:lvl w:ilvl="0" w:tplc="0409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A8F2D3A"/>
    <w:multiLevelType w:val="hybridMultilevel"/>
    <w:tmpl w:val="835A9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2069116">
      <w:start w:val="1"/>
      <w:numFmt w:val="bullet"/>
      <w:lvlText w:val="–"/>
      <w:lvlJc w:val="left"/>
      <w:pPr>
        <w:ind w:left="2160" w:hanging="180"/>
      </w:pPr>
      <w:rPr>
        <w:rFonts w:ascii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673B4"/>
    <w:multiLevelType w:val="hybridMultilevel"/>
    <w:tmpl w:val="1B0E520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63B4A"/>
    <w:multiLevelType w:val="hybridMultilevel"/>
    <w:tmpl w:val="9878BF3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6BF3054"/>
    <w:multiLevelType w:val="hybridMultilevel"/>
    <w:tmpl w:val="D7B86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A2252"/>
    <w:multiLevelType w:val="hybridMultilevel"/>
    <w:tmpl w:val="D7B86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A3BD7"/>
    <w:multiLevelType w:val="hybridMultilevel"/>
    <w:tmpl w:val="B6C4F38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2D6391"/>
    <w:multiLevelType w:val="hybridMultilevel"/>
    <w:tmpl w:val="D7B86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FA5959"/>
    <w:multiLevelType w:val="hybridMultilevel"/>
    <w:tmpl w:val="EE549252"/>
    <w:lvl w:ilvl="0" w:tplc="1D72E7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4459CA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plc="23D4C43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04F3E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E4FFB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0ABCD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DC9C5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BB8623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7E930E73"/>
    <w:multiLevelType w:val="hybridMultilevel"/>
    <w:tmpl w:val="08641EAE"/>
    <w:lvl w:ilvl="0" w:tplc="E206911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748687">
    <w:abstractNumId w:val="3"/>
  </w:num>
  <w:num w:numId="2" w16cid:durableId="1873107596">
    <w:abstractNumId w:val="7"/>
  </w:num>
  <w:num w:numId="3" w16cid:durableId="506865180">
    <w:abstractNumId w:val="0"/>
  </w:num>
  <w:num w:numId="4" w16cid:durableId="522011854">
    <w:abstractNumId w:val="2"/>
  </w:num>
  <w:num w:numId="5" w16cid:durableId="1357779832">
    <w:abstractNumId w:val="6"/>
  </w:num>
  <w:num w:numId="6" w16cid:durableId="155458968">
    <w:abstractNumId w:val="4"/>
  </w:num>
  <w:num w:numId="7" w16cid:durableId="1417290952">
    <w:abstractNumId w:val="5"/>
  </w:num>
  <w:num w:numId="8" w16cid:durableId="1837912948">
    <w:abstractNumId w:val="8"/>
  </w:num>
  <w:num w:numId="9" w16cid:durableId="21132953">
    <w:abstractNumId w:val="1"/>
  </w:num>
  <w:num w:numId="10" w16cid:durableId="9991625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AE0"/>
    <w:rsid w:val="000369F9"/>
    <w:rsid w:val="001D035A"/>
    <w:rsid w:val="00204ECC"/>
    <w:rsid w:val="00395333"/>
    <w:rsid w:val="003E0BA7"/>
    <w:rsid w:val="003F64B5"/>
    <w:rsid w:val="00465039"/>
    <w:rsid w:val="00492B5B"/>
    <w:rsid w:val="005156F0"/>
    <w:rsid w:val="005316CD"/>
    <w:rsid w:val="005A4DAD"/>
    <w:rsid w:val="0065146A"/>
    <w:rsid w:val="006B63FF"/>
    <w:rsid w:val="006D5AE0"/>
    <w:rsid w:val="00754AD9"/>
    <w:rsid w:val="00763314"/>
    <w:rsid w:val="008318AF"/>
    <w:rsid w:val="008F3561"/>
    <w:rsid w:val="00963086"/>
    <w:rsid w:val="00A14E54"/>
    <w:rsid w:val="00A52E14"/>
    <w:rsid w:val="00A55572"/>
    <w:rsid w:val="00C307B1"/>
    <w:rsid w:val="00E14DF8"/>
    <w:rsid w:val="00E831A3"/>
    <w:rsid w:val="00F6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0B596"/>
  <w15:chartTrackingRefBased/>
  <w15:docId w15:val="{BBC8B4D9-C3A5-4CCD-B8CD-E577FFDEA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rostamabadi-f6</cp:lastModifiedBy>
  <cp:revision>2</cp:revision>
  <dcterms:created xsi:type="dcterms:W3CDTF">2026-09-20T06:43:00Z</dcterms:created>
  <dcterms:modified xsi:type="dcterms:W3CDTF">2026-09-20T06:43:00Z</dcterms:modified>
</cp:coreProperties>
</file>